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914"/>
        <w:gridCol w:w="1596"/>
        <w:gridCol w:w="1985"/>
        <w:gridCol w:w="2161"/>
        <w:gridCol w:w="1915"/>
      </w:tblGrid>
      <w:tr w:rsidR="008208FF" w:rsidTr="008209D2">
        <w:tc>
          <w:tcPr>
            <w:tcW w:w="1914" w:type="dxa"/>
          </w:tcPr>
          <w:p w:rsidR="008208FF" w:rsidRPr="00A93368" w:rsidRDefault="008208FF">
            <w:pPr>
              <w:rPr>
                <w:b/>
              </w:rPr>
            </w:pPr>
            <w:r w:rsidRPr="00A93368">
              <w:rPr>
                <w:b/>
              </w:rPr>
              <w:t>Страна</w:t>
            </w:r>
          </w:p>
        </w:tc>
        <w:tc>
          <w:tcPr>
            <w:tcW w:w="1596" w:type="dxa"/>
          </w:tcPr>
          <w:p w:rsidR="008208FF" w:rsidRPr="00A93368" w:rsidRDefault="008208FF">
            <w:pPr>
              <w:rPr>
                <w:b/>
              </w:rPr>
            </w:pPr>
            <w:r w:rsidRPr="00A93368">
              <w:rPr>
                <w:b/>
              </w:rPr>
              <w:t>Стоимость</w:t>
            </w:r>
          </w:p>
        </w:tc>
        <w:tc>
          <w:tcPr>
            <w:tcW w:w="1985" w:type="dxa"/>
          </w:tcPr>
          <w:p w:rsidR="008208FF" w:rsidRPr="00A93368" w:rsidRDefault="008208FF">
            <w:pPr>
              <w:rPr>
                <w:b/>
              </w:rPr>
            </w:pPr>
            <w:r w:rsidRPr="00A93368">
              <w:rPr>
                <w:b/>
              </w:rPr>
              <w:t>Срок исполнения</w:t>
            </w:r>
          </w:p>
        </w:tc>
        <w:tc>
          <w:tcPr>
            <w:tcW w:w="2161" w:type="dxa"/>
          </w:tcPr>
          <w:p w:rsidR="008208FF" w:rsidRPr="00A93368" w:rsidRDefault="008208FF">
            <w:pPr>
              <w:rPr>
                <w:b/>
              </w:rPr>
            </w:pPr>
            <w:r w:rsidRPr="00A93368">
              <w:rPr>
                <w:b/>
              </w:rPr>
              <w:t>Длительность визы</w:t>
            </w:r>
          </w:p>
        </w:tc>
        <w:tc>
          <w:tcPr>
            <w:tcW w:w="1915" w:type="dxa"/>
          </w:tcPr>
          <w:p w:rsidR="008208FF" w:rsidRPr="00A93368" w:rsidRDefault="008208FF">
            <w:pPr>
              <w:rPr>
                <w:b/>
              </w:rPr>
            </w:pPr>
            <w:r w:rsidRPr="00A93368">
              <w:rPr>
                <w:b/>
              </w:rPr>
              <w:t>Условия</w:t>
            </w:r>
          </w:p>
        </w:tc>
      </w:tr>
      <w:tr w:rsidR="008208FF" w:rsidTr="008209D2">
        <w:tc>
          <w:tcPr>
            <w:tcW w:w="1914" w:type="dxa"/>
          </w:tcPr>
          <w:p w:rsidR="008208FF" w:rsidRPr="00343AF1" w:rsidRDefault="00E75D45">
            <w:pPr>
              <w:rPr>
                <w:color w:val="FF0000"/>
              </w:rPr>
            </w:pPr>
            <w:r w:rsidRPr="00343AF1">
              <w:rPr>
                <w:color w:val="FF0000"/>
              </w:rPr>
              <w:t>ГРЕЦИЯ</w:t>
            </w:r>
          </w:p>
        </w:tc>
        <w:tc>
          <w:tcPr>
            <w:tcW w:w="1596" w:type="dxa"/>
          </w:tcPr>
          <w:p w:rsidR="008208FF" w:rsidRPr="00B3288F" w:rsidRDefault="00E75D45">
            <w:r>
              <w:t>11000</w:t>
            </w:r>
            <w:r w:rsidR="00343AF1">
              <w:t xml:space="preserve"> рублей</w:t>
            </w:r>
          </w:p>
        </w:tc>
        <w:tc>
          <w:tcPr>
            <w:tcW w:w="1985" w:type="dxa"/>
          </w:tcPr>
          <w:p w:rsidR="008208FF" w:rsidRDefault="00E75D45">
            <w:r>
              <w:t>4-5 р.д.</w:t>
            </w:r>
          </w:p>
        </w:tc>
        <w:tc>
          <w:tcPr>
            <w:tcW w:w="2161" w:type="dxa"/>
          </w:tcPr>
          <w:p w:rsidR="008208FF" w:rsidRPr="008209D2" w:rsidRDefault="008209D2">
            <w:r>
              <w:t>От 45</w:t>
            </w:r>
            <w:r>
              <w:rPr>
                <w:lang w:val="en-US"/>
              </w:rPr>
              <w:t xml:space="preserve">/90 </w:t>
            </w:r>
            <w:r>
              <w:t>до 1 года</w:t>
            </w:r>
          </w:p>
        </w:tc>
        <w:tc>
          <w:tcPr>
            <w:tcW w:w="1915" w:type="dxa"/>
          </w:tcPr>
          <w:p w:rsidR="008208FF" w:rsidRDefault="008209D2">
            <w:r>
              <w:t>Зависит – какие визы  есть в вашем паспорте</w:t>
            </w:r>
          </w:p>
        </w:tc>
      </w:tr>
      <w:tr w:rsidR="008208FF" w:rsidTr="008209D2">
        <w:tc>
          <w:tcPr>
            <w:tcW w:w="1914" w:type="dxa"/>
          </w:tcPr>
          <w:p w:rsidR="008208FF" w:rsidRPr="00343AF1" w:rsidRDefault="008208FF">
            <w:pPr>
              <w:rPr>
                <w:color w:val="FF0000"/>
              </w:rPr>
            </w:pPr>
            <w:r w:rsidRPr="00343AF1">
              <w:rPr>
                <w:color w:val="FF0000"/>
              </w:rPr>
              <w:t>Г</w:t>
            </w:r>
            <w:r w:rsidR="00E75D45" w:rsidRPr="00343AF1">
              <w:rPr>
                <w:color w:val="FF0000"/>
              </w:rPr>
              <w:t>ОЛЛАНДИЯ</w:t>
            </w:r>
          </w:p>
        </w:tc>
        <w:tc>
          <w:tcPr>
            <w:tcW w:w="1596" w:type="dxa"/>
          </w:tcPr>
          <w:p w:rsidR="008208FF" w:rsidRDefault="008208FF">
            <w:r>
              <w:t xml:space="preserve"> </w:t>
            </w:r>
            <w:r w:rsidR="00E75D45">
              <w:t>11000</w:t>
            </w:r>
            <w:r w:rsidR="00343AF1">
              <w:t xml:space="preserve"> рублей</w:t>
            </w:r>
          </w:p>
        </w:tc>
        <w:tc>
          <w:tcPr>
            <w:tcW w:w="1985" w:type="dxa"/>
          </w:tcPr>
          <w:p w:rsidR="008208FF" w:rsidRDefault="009A3984">
            <w:r>
              <w:t>3-5 р. д.</w:t>
            </w:r>
          </w:p>
        </w:tc>
        <w:tc>
          <w:tcPr>
            <w:tcW w:w="2161" w:type="dxa"/>
          </w:tcPr>
          <w:p w:rsidR="008208FF" w:rsidRDefault="008208FF">
            <w:r>
              <w:t>1 год</w:t>
            </w:r>
            <w:r w:rsidR="009A3984">
              <w:t xml:space="preserve"> </w:t>
            </w:r>
            <w:r w:rsidR="008209D2">
              <w:t xml:space="preserve"> </w:t>
            </w:r>
            <w:proofErr w:type="spellStart"/>
            <w:r w:rsidR="009A3984">
              <w:t>мультивиза</w:t>
            </w:r>
            <w:proofErr w:type="spellEnd"/>
          </w:p>
        </w:tc>
        <w:tc>
          <w:tcPr>
            <w:tcW w:w="1915" w:type="dxa"/>
          </w:tcPr>
          <w:p w:rsidR="008208FF" w:rsidRDefault="009739D5">
            <w:r>
              <w:t>( в паспорте должны быть миниму</w:t>
            </w:r>
            <w:r w:rsidR="008208FF">
              <w:t>м</w:t>
            </w:r>
            <w:r>
              <w:t xml:space="preserve"> </w:t>
            </w:r>
            <w:r w:rsidR="008208FF">
              <w:t xml:space="preserve"> 2 правильно отъезженные </w:t>
            </w:r>
            <w:proofErr w:type="spellStart"/>
            <w:r w:rsidR="008208FF">
              <w:t>шенгенские</w:t>
            </w:r>
            <w:proofErr w:type="spellEnd"/>
            <w:r w:rsidR="008208FF">
              <w:t xml:space="preserve"> визы любых стран)</w:t>
            </w:r>
          </w:p>
        </w:tc>
      </w:tr>
      <w:tr w:rsidR="008208FF" w:rsidTr="008209D2">
        <w:tc>
          <w:tcPr>
            <w:tcW w:w="1914" w:type="dxa"/>
          </w:tcPr>
          <w:p w:rsidR="008208FF" w:rsidRPr="00343AF1" w:rsidRDefault="008208FF">
            <w:pPr>
              <w:rPr>
                <w:color w:val="FF0000"/>
              </w:rPr>
            </w:pPr>
          </w:p>
        </w:tc>
        <w:tc>
          <w:tcPr>
            <w:tcW w:w="1596" w:type="dxa"/>
          </w:tcPr>
          <w:p w:rsidR="008208FF" w:rsidRDefault="008208FF"/>
        </w:tc>
        <w:tc>
          <w:tcPr>
            <w:tcW w:w="1985" w:type="dxa"/>
          </w:tcPr>
          <w:p w:rsidR="008208FF" w:rsidRDefault="008208FF"/>
        </w:tc>
        <w:tc>
          <w:tcPr>
            <w:tcW w:w="2161" w:type="dxa"/>
          </w:tcPr>
          <w:p w:rsidR="008208FF" w:rsidRDefault="008208FF"/>
        </w:tc>
        <w:tc>
          <w:tcPr>
            <w:tcW w:w="1915" w:type="dxa"/>
          </w:tcPr>
          <w:p w:rsidR="008208FF" w:rsidRDefault="008208FF"/>
        </w:tc>
      </w:tr>
      <w:tr w:rsidR="008208FF" w:rsidTr="008209D2">
        <w:tc>
          <w:tcPr>
            <w:tcW w:w="1914" w:type="dxa"/>
          </w:tcPr>
          <w:p w:rsidR="008208FF" w:rsidRPr="00343AF1" w:rsidRDefault="008208FF">
            <w:pPr>
              <w:rPr>
                <w:color w:val="FF0000"/>
              </w:rPr>
            </w:pPr>
            <w:r w:rsidRPr="00343AF1">
              <w:rPr>
                <w:color w:val="FF0000"/>
              </w:rPr>
              <w:t>И</w:t>
            </w:r>
            <w:r w:rsidR="00E75D45" w:rsidRPr="00343AF1">
              <w:rPr>
                <w:color w:val="FF0000"/>
              </w:rPr>
              <w:t>СПАНИЯ</w:t>
            </w:r>
          </w:p>
        </w:tc>
        <w:tc>
          <w:tcPr>
            <w:tcW w:w="1596" w:type="dxa"/>
          </w:tcPr>
          <w:p w:rsidR="008208FF" w:rsidRDefault="00B3288F">
            <w:r>
              <w:t>1</w:t>
            </w:r>
            <w:r w:rsidR="00E75D45">
              <w:t>0000</w:t>
            </w:r>
            <w:r w:rsidR="00343AF1">
              <w:t xml:space="preserve"> рублей</w:t>
            </w:r>
          </w:p>
        </w:tc>
        <w:tc>
          <w:tcPr>
            <w:tcW w:w="1985" w:type="dxa"/>
          </w:tcPr>
          <w:p w:rsidR="008208FF" w:rsidRDefault="008208FF">
            <w:r>
              <w:t>3-5 р.д.</w:t>
            </w:r>
          </w:p>
        </w:tc>
        <w:tc>
          <w:tcPr>
            <w:tcW w:w="2161" w:type="dxa"/>
          </w:tcPr>
          <w:p w:rsidR="008208FF" w:rsidRDefault="008209D2">
            <w:r>
              <w:t xml:space="preserve">6 месяцев </w:t>
            </w:r>
            <w:proofErr w:type="spellStart"/>
            <w:r w:rsidR="009A3984">
              <w:t>мультивиза</w:t>
            </w:r>
            <w:proofErr w:type="spellEnd"/>
          </w:p>
        </w:tc>
        <w:tc>
          <w:tcPr>
            <w:tcW w:w="1915" w:type="dxa"/>
          </w:tcPr>
          <w:p w:rsidR="008208FF" w:rsidRDefault="008208FF"/>
        </w:tc>
      </w:tr>
      <w:tr w:rsidR="008208FF" w:rsidTr="008209D2">
        <w:tc>
          <w:tcPr>
            <w:tcW w:w="1914" w:type="dxa"/>
          </w:tcPr>
          <w:p w:rsidR="008208FF" w:rsidRPr="00343AF1" w:rsidRDefault="008208FF">
            <w:pPr>
              <w:rPr>
                <w:color w:val="FF0000"/>
              </w:rPr>
            </w:pPr>
            <w:r w:rsidRPr="00343AF1">
              <w:rPr>
                <w:color w:val="FF0000"/>
              </w:rPr>
              <w:t>И</w:t>
            </w:r>
            <w:r w:rsidR="00E75D45" w:rsidRPr="00343AF1">
              <w:rPr>
                <w:color w:val="FF0000"/>
              </w:rPr>
              <w:t>ТАЛИЯ</w:t>
            </w:r>
          </w:p>
        </w:tc>
        <w:tc>
          <w:tcPr>
            <w:tcW w:w="1596" w:type="dxa"/>
          </w:tcPr>
          <w:p w:rsidR="008208FF" w:rsidRDefault="008208FF">
            <w:r>
              <w:t>1</w:t>
            </w:r>
            <w:r w:rsidR="00E75D45">
              <w:t>1000</w:t>
            </w:r>
            <w:r w:rsidR="00343AF1">
              <w:t xml:space="preserve"> рублей</w:t>
            </w:r>
          </w:p>
        </w:tc>
        <w:tc>
          <w:tcPr>
            <w:tcW w:w="1985" w:type="dxa"/>
          </w:tcPr>
          <w:p w:rsidR="008208FF" w:rsidRDefault="008208FF">
            <w:r>
              <w:t>5-8 р.д.</w:t>
            </w:r>
          </w:p>
        </w:tc>
        <w:tc>
          <w:tcPr>
            <w:tcW w:w="2161" w:type="dxa"/>
          </w:tcPr>
          <w:p w:rsidR="008208FF" w:rsidRPr="00E75D45" w:rsidRDefault="008208FF">
            <w:r>
              <w:t>От 30</w:t>
            </w:r>
            <w:r>
              <w:rPr>
                <w:lang w:val="en-US"/>
              </w:rPr>
              <w:t>/90</w:t>
            </w:r>
            <w:r w:rsidR="00E75D45">
              <w:t xml:space="preserve"> до 1 года</w:t>
            </w:r>
          </w:p>
        </w:tc>
        <w:tc>
          <w:tcPr>
            <w:tcW w:w="1915" w:type="dxa"/>
          </w:tcPr>
          <w:p w:rsidR="008208FF" w:rsidRDefault="009739D5">
            <w:r>
              <w:t xml:space="preserve"> зависит -</w:t>
            </w:r>
            <w:r w:rsidR="008208FF">
              <w:t xml:space="preserve"> какие визы есть в паспорте</w:t>
            </w:r>
          </w:p>
        </w:tc>
      </w:tr>
      <w:tr w:rsidR="008208FF" w:rsidTr="008209D2">
        <w:tc>
          <w:tcPr>
            <w:tcW w:w="1914" w:type="dxa"/>
          </w:tcPr>
          <w:p w:rsidR="008208FF" w:rsidRPr="00343AF1" w:rsidRDefault="00E75D45">
            <w:pPr>
              <w:rPr>
                <w:color w:val="FF0000"/>
              </w:rPr>
            </w:pPr>
            <w:r w:rsidRPr="00343AF1">
              <w:rPr>
                <w:color w:val="FF0000"/>
              </w:rPr>
              <w:t>ПОЛЬША</w:t>
            </w:r>
          </w:p>
        </w:tc>
        <w:tc>
          <w:tcPr>
            <w:tcW w:w="1596" w:type="dxa"/>
          </w:tcPr>
          <w:p w:rsidR="008208FF" w:rsidRDefault="008209D2">
            <w:r>
              <w:t>11000</w:t>
            </w:r>
            <w:r w:rsidR="00343AF1">
              <w:t xml:space="preserve"> рублей</w:t>
            </w:r>
          </w:p>
        </w:tc>
        <w:tc>
          <w:tcPr>
            <w:tcW w:w="1985" w:type="dxa"/>
          </w:tcPr>
          <w:p w:rsidR="008208FF" w:rsidRDefault="008209D2">
            <w:r>
              <w:t>6-7 р.д.</w:t>
            </w:r>
          </w:p>
        </w:tc>
        <w:tc>
          <w:tcPr>
            <w:tcW w:w="2161" w:type="dxa"/>
          </w:tcPr>
          <w:p w:rsidR="008208FF" w:rsidRPr="008209D2" w:rsidRDefault="008209D2">
            <w:r>
              <w:t>30</w:t>
            </w:r>
            <w:r>
              <w:rPr>
                <w:lang w:val="en-US"/>
              </w:rPr>
              <w:t xml:space="preserve">/90 </w:t>
            </w:r>
            <w:proofErr w:type="spellStart"/>
            <w:r>
              <w:t>мультивиза</w:t>
            </w:r>
            <w:proofErr w:type="spellEnd"/>
          </w:p>
        </w:tc>
        <w:tc>
          <w:tcPr>
            <w:tcW w:w="1915" w:type="dxa"/>
          </w:tcPr>
          <w:p w:rsidR="008208FF" w:rsidRDefault="008209D2">
            <w:r>
              <w:t xml:space="preserve">Должна быть хотя бы одна отъезженная </w:t>
            </w:r>
            <w:proofErr w:type="spellStart"/>
            <w:r>
              <w:t>шенгенская</w:t>
            </w:r>
            <w:proofErr w:type="spellEnd"/>
            <w:r>
              <w:t xml:space="preserve"> виза</w:t>
            </w:r>
          </w:p>
        </w:tc>
      </w:tr>
    </w:tbl>
    <w:p w:rsidR="0073545B" w:rsidRDefault="0073545B"/>
    <w:p w:rsidR="005512BB" w:rsidRDefault="005512BB" w:rsidP="005512BB">
      <w:pPr>
        <w:jc w:val="center"/>
      </w:pPr>
      <w:r>
        <w:t>СПИСОК НЕОБХОДИМЫХ ДОКУМЕНТОВ:</w:t>
      </w:r>
    </w:p>
    <w:p w:rsidR="00D74CEF" w:rsidRPr="00D74CEF" w:rsidRDefault="00D74CEF" w:rsidP="00D74CEF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D3D3D"/>
          <w:sz w:val="20"/>
          <w:szCs w:val="20"/>
          <w:lang w:eastAsia="ru-RU"/>
        </w:rPr>
      </w:pPr>
      <w:r w:rsidRPr="00D74CEF">
        <w:rPr>
          <w:rFonts w:ascii="Arial" w:eastAsia="Times New Roman" w:hAnsi="Arial" w:cs="Arial"/>
          <w:b/>
          <w:bCs/>
          <w:color w:val="3D3D3D"/>
          <w:sz w:val="20"/>
          <w:lang w:eastAsia="ru-RU"/>
        </w:rPr>
        <w:t>Загранпаспорт</w:t>
      </w:r>
      <w:r w:rsidRPr="00D74CEF">
        <w:rPr>
          <w:rFonts w:ascii="Arial" w:eastAsia="Times New Roman" w:hAnsi="Arial" w:cs="Arial"/>
          <w:color w:val="3D3D3D"/>
          <w:sz w:val="20"/>
          <w:szCs w:val="20"/>
          <w:lang w:eastAsia="ru-RU"/>
        </w:rPr>
        <w:t>, действительный не менее 3 ме</w:t>
      </w:r>
      <w:r w:rsidR="00343AF1">
        <w:rPr>
          <w:rFonts w:ascii="Arial" w:eastAsia="Times New Roman" w:hAnsi="Arial" w:cs="Arial"/>
          <w:color w:val="3D3D3D"/>
          <w:sz w:val="20"/>
          <w:szCs w:val="20"/>
          <w:lang w:eastAsia="ru-RU"/>
        </w:rPr>
        <w:t xml:space="preserve">сяцев с момента выезда из </w:t>
      </w:r>
      <w:proofErr w:type="spellStart"/>
      <w:r w:rsidR="00343AF1">
        <w:rPr>
          <w:rFonts w:ascii="Arial" w:eastAsia="Times New Roman" w:hAnsi="Arial" w:cs="Arial"/>
          <w:color w:val="3D3D3D"/>
          <w:sz w:val="20"/>
          <w:szCs w:val="20"/>
          <w:lang w:eastAsia="ru-RU"/>
        </w:rPr>
        <w:t>Шенгена</w:t>
      </w:r>
      <w:proofErr w:type="spellEnd"/>
      <w:r w:rsidRPr="00D74CEF">
        <w:rPr>
          <w:rFonts w:ascii="Arial" w:eastAsia="Times New Roman" w:hAnsi="Arial" w:cs="Arial"/>
          <w:color w:val="3D3D3D"/>
          <w:sz w:val="20"/>
          <w:szCs w:val="20"/>
          <w:lang w:eastAsia="ru-RU"/>
        </w:rPr>
        <w:t xml:space="preserve"> и копия ег</w:t>
      </w:r>
      <w:r w:rsidR="00343AF1">
        <w:rPr>
          <w:rFonts w:ascii="Arial" w:eastAsia="Times New Roman" w:hAnsi="Arial" w:cs="Arial"/>
          <w:color w:val="3D3D3D"/>
          <w:sz w:val="20"/>
          <w:szCs w:val="20"/>
          <w:lang w:eastAsia="ru-RU"/>
        </w:rPr>
        <w:t>о страниц с отметками, по 4 разворота на одном листе с двух сторон.</w:t>
      </w:r>
    </w:p>
    <w:p w:rsidR="00D74CEF" w:rsidRPr="00D74CEF" w:rsidRDefault="00D74CEF" w:rsidP="00D74CEF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D3D3D"/>
          <w:sz w:val="20"/>
          <w:szCs w:val="20"/>
          <w:lang w:eastAsia="ru-RU"/>
        </w:rPr>
      </w:pPr>
      <w:r w:rsidRPr="00D74CEF">
        <w:rPr>
          <w:rFonts w:ascii="Arial" w:eastAsia="Times New Roman" w:hAnsi="Arial" w:cs="Arial"/>
          <w:b/>
          <w:bCs/>
          <w:color w:val="3D3D3D"/>
          <w:sz w:val="20"/>
          <w:lang w:eastAsia="ru-RU"/>
        </w:rPr>
        <w:t>Старый загранпаспорт</w:t>
      </w:r>
      <w:r w:rsidRPr="00D74CEF">
        <w:rPr>
          <w:rFonts w:ascii="Arial" w:eastAsia="Times New Roman" w:hAnsi="Arial" w:cs="Arial"/>
          <w:color w:val="3D3D3D"/>
          <w:sz w:val="20"/>
          <w:lang w:eastAsia="ru-RU"/>
        </w:rPr>
        <w:t> </w:t>
      </w:r>
      <w:r w:rsidRPr="00D74CEF">
        <w:rPr>
          <w:rFonts w:ascii="Arial" w:eastAsia="Times New Roman" w:hAnsi="Arial" w:cs="Arial"/>
          <w:color w:val="3D3D3D"/>
          <w:sz w:val="20"/>
          <w:szCs w:val="20"/>
          <w:lang w:eastAsia="ru-RU"/>
        </w:rPr>
        <w:t>или копия его страниц с отметками, по 2 или 4 разворота на одном листе (если есть).</w:t>
      </w:r>
    </w:p>
    <w:p w:rsidR="00D74CEF" w:rsidRPr="00D74CEF" w:rsidRDefault="00D74CEF" w:rsidP="00D74CEF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D3D3D"/>
          <w:sz w:val="20"/>
          <w:szCs w:val="20"/>
          <w:lang w:eastAsia="ru-RU"/>
        </w:rPr>
      </w:pPr>
      <w:r w:rsidRPr="00D74CEF">
        <w:rPr>
          <w:rFonts w:ascii="Arial" w:eastAsia="Times New Roman" w:hAnsi="Arial" w:cs="Arial"/>
          <w:b/>
          <w:bCs/>
          <w:color w:val="3D3D3D"/>
          <w:sz w:val="20"/>
          <w:lang w:eastAsia="ru-RU"/>
        </w:rPr>
        <w:t>Две цветные фотографии</w:t>
      </w:r>
      <w:r w:rsidRPr="00D74CEF">
        <w:rPr>
          <w:rFonts w:ascii="Arial" w:eastAsia="Times New Roman" w:hAnsi="Arial" w:cs="Arial"/>
          <w:color w:val="3D3D3D"/>
          <w:sz w:val="20"/>
          <w:lang w:eastAsia="ru-RU"/>
        </w:rPr>
        <w:t> </w:t>
      </w:r>
      <w:r w:rsidRPr="00D74CEF">
        <w:rPr>
          <w:rFonts w:ascii="Arial" w:eastAsia="Times New Roman" w:hAnsi="Arial" w:cs="Arial"/>
          <w:color w:val="3D3D3D"/>
          <w:sz w:val="20"/>
          <w:szCs w:val="20"/>
          <w:lang w:eastAsia="ru-RU"/>
        </w:rPr>
        <w:t>на белом фоне размером 3,5х</w:t>
      </w:r>
      <w:proofErr w:type="gramStart"/>
      <w:r w:rsidRPr="00D74CEF">
        <w:rPr>
          <w:rFonts w:ascii="Arial" w:eastAsia="Times New Roman" w:hAnsi="Arial" w:cs="Arial"/>
          <w:color w:val="3D3D3D"/>
          <w:sz w:val="20"/>
          <w:szCs w:val="20"/>
          <w:lang w:eastAsia="ru-RU"/>
        </w:rPr>
        <w:t>4</w:t>
      </w:r>
      <w:proofErr w:type="gramEnd"/>
      <w:r w:rsidRPr="00D74CEF">
        <w:rPr>
          <w:rFonts w:ascii="Arial" w:eastAsia="Times New Roman" w:hAnsi="Arial" w:cs="Arial"/>
          <w:color w:val="3D3D3D"/>
          <w:sz w:val="20"/>
          <w:szCs w:val="20"/>
          <w:lang w:eastAsia="ru-RU"/>
        </w:rPr>
        <w:t>,5 без уголков и овалов, размер лица − 30-35мм.</w:t>
      </w:r>
    </w:p>
    <w:p w:rsidR="00D74CEF" w:rsidRPr="00D74CEF" w:rsidRDefault="00D74CEF" w:rsidP="00D74CEF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D3D3D"/>
          <w:sz w:val="20"/>
          <w:szCs w:val="20"/>
          <w:lang w:eastAsia="ru-RU"/>
        </w:rPr>
      </w:pPr>
      <w:r w:rsidRPr="00D74CEF">
        <w:rPr>
          <w:rFonts w:ascii="Arial" w:eastAsia="Times New Roman" w:hAnsi="Arial" w:cs="Arial"/>
          <w:b/>
          <w:bCs/>
          <w:color w:val="3D3D3D"/>
          <w:sz w:val="20"/>
          <w:lang w:eastAsia="ru-RU"/>
        </w:rPr>
        <w:t>Опросный лист</w:t>
      </w:r>
      <w:r w:rsidR="00343AF1">
        <w:rPr>
          <w:rFonts w:ascii="Arial" w:eastAsia="Times New Roman" w:hAnsi="Arial" w:cs="Arial"/>
          <w:color w:val="3D3D3D"/>
          <w:sz w:val="20"/>
          <w:szCs w:val="20"/>
          <w:lang w:eastAsia="ru-RU"/>
        </w:rPr>
        <w:t>.</w:t>
      </w:r>
    </w:p>
    <w:p w:rsidR="00D74CEF" w:rsidRPr="00D74CEF" w:rsidRDefault="00D74CEF" w:rsidP="00D74CEF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D3D3D"/>
          <w:sz w:val="20"/>
          <w:szCs w:val="20"/>
          <w:lang w:eastAsia="ru-RU"/>
        </w:rPr>
      </w:pPr>
      <w:r w:rsidRPr="00D74CEF">
        <w:rPr>
          <w:rFonts w:ascii="Arial" w:eastAsia="Times New Roman" w:hAnsi="Arial" w:cs="Arial"/>
          <w:b/>
          <w:bCs/>
          <w:color w:val="3D3D3D"/>
          <w:sz w:val="20"/>
          <w:lang w:eastAsia="ru-RU"/>
        </w:rPr>
        <w:t>Копия внутреннего паспорта</w:t>
      </w:r>
      <w:r w:rsidRPr="00D74CEF">
        <w:rPr>
          <w:rFonts w:ascii="Arial" w:eastAsia="Times New Roman" w:hAnsi="Arial" w:cs="Arial"/>
          <w:color w:val="3D3D3D"/>
          <w:sz w:val="20"/>
          <w:lang w:eastAsia="ru-RU"/>
        </w:rPr>
        <w:t> </w:t>
      </w:r>
      <w:r w:rsidR="00343AF1">
        <w:rPr>
          <w:rFonts w:ascii="Arial" w:eastAsia="Times New Roman" w:hAnsi="Arial" w:cs="Arial"/>
          <w:color w:val="3D3D3D"/>
          <w:sz w:val="20"/>
          <w:szCs w:val="20"/>
          <w:lang w:eastAsia="ru-RU"/>
        </w:rPr>
        <w:t xml:space="preserve">страниц с отметками, </w:t>
      </w:r>
      <w:r w:rsidRPr="00D74CEF">
        <w:rPr>
          <w:rFonts w:ascii="Arial" w:eastAsia="Times New Roman" w:hAnsi="Arial" w:cs="Arial"/>
          <w:color w:val="3D3D3D"/>
          <w:sz w:val="20"/>
          <w:szCs w:val="20"/>
          <w:lang w:eastAsia="ru-RU"/>
        </w:rPr>
        <w:t>4 разворота на одном листе.</w:t>
      </w:r>
    </w:p>
    <w:p w:rsidR="00D74CEF" w:rsidRPr="00D74CEF" w:rsidRDefault="00D74CEF" w:rsidP="00D74CEF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D3D3D"/>
          <w:sz w:val="20"/>
          <w:szCs w:val="20"/>
          <w:lang w:eastAsia="ru-RU"/>
        </w:rPr>
      </w:pPr>
      <w:r w:rsidRPr="00D74CEF">
        <w:rPr>
          <w:rFonts w:ascii="Arial" w:eastAsia="Times New Roman" w:hAnsi="Arial" w:cs="Arial"/>
          <w:b/>
          <w:bCs/>
          <w:color w:val="3D3D3D"/>
          <w:sz w:val="20"/>
          <w:lang w:eastAsia="ru-RU"/>
        </w:rPr>
        <w:t>Справка с места работы</w:t>
      </w:r>
      <w:r w:rsidRPr="00D74CEF">
        <w:rPr>
          <w:rFonts w:ascii="Arial" w:eastAsia="Times New Roman" w:hAnsi="Arial" w:cs="Arial"/>
          <w:color w:val="3D3D3D"/>
          <w:sz w:val="20"/>
          <w:lang w:eastAsia="ru-RU"/>
        </w:rPr>
        <w:t> </w:t>
      </w:r>
      <w:r w:rsidRPr="00D74CEF">
        <w:rPr>
          <w:rFonts w:ascii="Arial" w:eastAsia="Times New Roman" w:hAnsi="Arial" w:cs="Arial"/>
          <w:color w:val="3D3D3D"/>
          <w:sz w:val="20"/>
          <w:szCs w:val="20"/>
          <w:lang w:eastAsia="ru-RU"/>
        </w:rPr>
        <w:t xml:space="preserve">(указать исходящий номер, должность, дату устройства на работу и </w:t>
      </w:r>
      <w:r w:rsidR="00343AF1">
        <w:rPr>
          <w:rFonts w:ascii="Arial" w:eastAsia="Times New Roman" w:hAnsi="Arial" w:cs="Arial"/>
          <w:color w:val="3D3D3D"/>
          <w:sz w:val="20"/>
          <w:szCs w:val="20"/>
          <w:lang w:eastAsia="ru-RU"/>
        </w:rPr>
        <w:t>среднемесячный оклад не менее 25</w:t>
      </w:r>
      <w:r w:rsidRPr="00D74CEF">
        <w:rPr>
          <w:rFonts w:ascii="Arial" w:eastAsia="Times New Roman" w:hAnsi="Arial" w:cs="Arial"/>
          <w:color w:val="3D3D3D"/>
          <w:sz w:val="20"/>
          <w:szCs w:val="20"/>
          <w:lang w:eastAsia="ru-RU"/>
        </w:rPr>
        <w:t>000 руб.)</w:t>
      </w:r>
    </w:p>
    <w:p w:rsidR="00D74CEF" w:rsidRDefault="00D74CEF" w:rsidP="00D74CEF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D3D3D"/>
          <w:sz w:val="20"/>
          <w:szCs w:val="20"/>
          <w:lang w:eastAsia="ru-RU"/>
        </w:rPr>
      </w:pPr>
      <w:r w:rsidRPr="00D74CEF">
        <w:rPr>
          <w:rFonts w:ascii="Arial" w:eastAsia="Times New Roman" w:hAnsi="Arial" w:cs="Arial"/>
          <w:b/>
          <w:bCs/>
          <w:color w:val="3D3D3D"/>
          <w:sz w:val="20"/>
          <w:lang w:eastAsia="ru-RU"/>
        </w:rPr>
        <w:t>Справка из банка </w:t>
      </w:r>
      <w:r w:rsidRPr="00D74CEF">
        <w:rPr>
          <w:rFonts w:ascii="Arial" w:eastAsia="Times New Roman" w:hAnsi="Arial" w:cs="Arial"/>
          <w:color w:val="3D3D3D"/>
          <w:sz w:val="20"/>
          <w:szCs w:val="20"/>
          <w:lang w:eastAsia="ru-RU"/>
        </w:rPr>
        <w:t xml:space="preserve">из расчета 70 евро в день на человека (выписка с банковского счета, или копия </w:t>
      </w:r>
      <w:proofErr w:type="spellStart"/>
      <w:r w:rsidRPr="00D74CEF">
        <w:rPr>
          <w:rFonts w:ascii="Arial" w:eastAsia="Times New Roman" w:hAnsi="Arial" w:cs="Arial"/>
          <w:color w:val="3D3D3D"/>
          <w:sz w:val="20"/>
          <w:szCs w:val="20"/>
          <w:lang w:eastAsia="ru-RU"/>
        </w:rPr>
        <w:t>тревел-чеков</w:t>
      </w:r>
      <w:proofErr w:type="spellEnd"/>
      <w:r w:rsidRPr="00D74CEF">
        <w:rPr>
          <w:rFonts w:ascii="Arial" w:eastAsia="Times New Roman" w:hAnsi="Arial" w:cs="Arial"/>
          <w:color w:val="3D3D3D"/>
          <w:sz w:val="20"/>
          <w:szCs w:val="20"/>
          <w:lang w:eastAsia="ru-RU"/>
        </w:rPr>
        <w:t xml:space="preserve"> с квитанцией о покупке).</w:t>
      </w:r>
    </w:p>
    <w:p w:rsidR="00343AF1" w:rsidRDefault="00343AF1" w:rsidP="00343AF1">
      <w:p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b/>
          <w:bCs/>
          <w:color w:val="3D3D3D"/>
          <w:sz w:val="20"/>
          <w:lang w:eastAsia="ru-RU"/>
        </w:rPr>
      </w:pPr>
    </w:p>
    <w:p w:rsidR="00343AF1" w:rsidRPr="00D74CEF" w:rsidRDefault="00343AF1" w:rsidP="00343AF1">
      <w:p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0070C0"/>
          <w:sz w:val="20"/>
          <w:szCs w:val="20"/>
          <w:lang w:eastAsia="ru-RU"/>
        </w:rPr>
      </w:pPr>
      <w:r w:rsidRPr="00343AF1">
        <w:rPr>
          <w:rFonts w:ascii="Arial" w:eastAsia="Times New Roman" w:hAnsi="Arial" w:cs="Arial"/>
          <w:b/>
          <w:bCs/>
          <w:color w:val="0070C0"/>
          <w:sz w:val="20"/>
          <w:lang w:eastAsia="ru-RU"/>
        </w:rPr>
        <w:t>На все возможные вопросы и уточнения по оформлению виз – ответим по телефону.</w:t>
      </w:r>
    </w:p>
    <w:p w:rsidR="005512BB" w:rsidRPr="005512BB" w:rsidRDefault="005512BB" w:rsidP="005512BB"/>
    <w:sectPr w:rsidR="005512BB" w:rsidRPr="005512BB" w:rsidSect="007354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8B30C8"/>
    <w:multiLevelType w:val="multilevel"/>
    <w:tmpl w:val="2CCC0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08FF"/>
    <w:rsid w:val="00343AF1"/>
    <w:rsid w:val="005512BB"/>
    <w:rsid w:val="00680388"/>
    <w:rsid w:val="0073545B"/>
    <w:rsid w:val="008208FF"/>
    <w:rsid w:val="008209D2"/>
    <w:rsid w:val="009739D5"/>
    <w:rsid w:val="009A3984"/>
    <w:rsid w:val="00A93368"/>
    <w:rsid w:val="00B3288F"/>
    <w:rsid w:val="00D74CEF"/>
    <w:rsid w:val="00E75D45"/>
    <w:rsid w:val="00F50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4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08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D74CEF"/>
    <w:rPr>
      <w:b/>
      <w:bCs/>
    </w:rPr>
  </w:style>
  <w:style w:type="character" w:customStyle="1" w:styleId="apple-converted-space">
    <w:name w:val="apple-converted-space"/>
    <w:basedOn w:val="a0"/>
    <w:rsid w:val="00D74CEF"/>
  </w:style>
  <w:style w:type="character" w:styleId="a5">
    <w:name w:val="Hyperlink"/>
    <w:basedOn w:val="a0"/>
    <w:uiPriority w:val="99"/>
    <w:semiHidden/>
    <w:unhideWhenUsed/>
    <w:rsid w:val="00D74CE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0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Julia</cp:lastModifiedBy>
  <cp:revision>6</cp:revision>
  <dcterms:created xsi:type="dcterms:W3CDTF">2013-12-04T14:29:00Z</dcterms:created>
  <dcterms:modified xsi:type="dcterms:W3CDTF">2014-12-24T13:01:00Z</dcterms:modified>
</cp:coreProperties>
</file>